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9EA" w:rsidRPr="008B12E4" w:rsidRDefault="00145996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Всероссийская</w:t>
      </w:r>
      <w:r w:rsidR="002F39EA"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олимпиады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школьников </w:t>
      </w:r>
      <w:r w:rsidR="002F39EA"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химии</w:t>
      </w:r>
    </w:p>
    <w:p w:rsidR="002F39EA" w:rsidRDefault="009177E5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2018-2019</w:t>
      </w:r>
      <w:bookmarkStart w:id="0" w:name="_GoBack"/>
      <w:bookmarkEnd w:id="0"/>
      <w:r w:rsidR="002F39EA"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учебный год</w:t>
      </w:r>
    </w:p>
    <w:p w:rsidR="00145996" w:rsidRDefault="00145996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Школьный этап</w:t>
      </w:r>
    </w:p>
    <w:p w:rsidR="00145996" w:rsidRPr="008B12E4" w:rsidRDefault="00145996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 класс</w:t>
      </w:r>
    </w:p>
    <w:p w:rsidR="00145996" w:rsidRDefault="00145996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Задания </w:t>
      </w:r>
    </w:p>
    <w:p w:rsidR="00145996" w:rsidRDefault="00145996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Время на выполнение заданий – 180 минут</w:t>
      </w:r>
    </w:p>
    <w:p w:rsidR="002F39EA" w:rsidRPr="008B12E4" w:rsidRDefault="00145996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Максимальный балл-50</w:t>
      </w:r>
    </w:p>
    <w:p w:rsidR="002F39EA" w:rsidRPr="008B12E4" w:rsidRDefault="002F39EA" w:rsidP="002F39EA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1 – тест (8 баллов)</w:t>
      </w:r>
    </w:p>
    <w:p w:rsidR="002F39EA" w:rsidRPr="008B12E4" w:rsidRDefault="002F39EA" w:rsidP="002F39EA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 тетради нужно указать только номер вопроса и одну букву правильного варианта ответа. Объяснений писать не нужно. На каждый вопрос верен только один вариант ответа, если вы укажете два разных варианта, получите 0 баллов.</w:t>
      </w:r>
    </w:p>
    <w:p w:rsidR="002F39EA" w:rsidRPr="008B12E4" w:rsidRDefault="002F39EA" w:rsidP="002F39EA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детонационном синтезе </w:t>
      </w:r>
      <w:proofErr w:type="spellStart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наноалмазов</w:t>
      </w:r>
      <w:proofErr w:type="spellEnd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получены частицы, содержащие 3.2·10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17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 атомов. Сколько моль атомов в таком алмазе?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а) 5.3·10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−7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моль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в) 0.053 моль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б) 3.5·10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−7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моль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г) 0.035 моль</w:t>
      </w: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Какая подгруппа периодической системы элементов Д.И. Менделеева содержит два газа, жидкость, твердое вещество и радиоактивный элемент?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в)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г)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VIII A</w:t>
      </w: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Какой неметалл образует простое вещество с молярной массой больше 250 г/моль?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а) Ртуть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в) Сера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б) Фосфор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г) Уран</w:t>
      </w: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Молекула какого простого вещества содержит двойную связь?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а) Кислород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в) Фтор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б) Азот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г) Хлор</w:t>
      </w: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Атом с каким зарядом ядра будет щелочным металлом?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а) 118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в) 120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б) 119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г) 121</w:t>
      </w: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сгорании 20 г метана </w:t>
      </w:r>
      <w:r w:rsidR="00333AB8">
        <w:rPr>
          <w:rFonts w:ascii="Times New Roman" w:hAnsi="Times New Roman" w:cs="Times New Roman"/>
          <w:color w:val="000000" w:themeColor="text1"/>
          <w:sz w:val="24"/>
          <w:szCs w:val="24"/>
        </w:rPr>
        <w:t>СН</w:t>
      </w:r>
      <w:r w:rsidR="00333AB8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="00333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выделяется 1000 кДж теплоты. Какое количество теплоты выделится при сгорании 15 г метана?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а) 750 кДж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в) 750 Дж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б) 1333 кДж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г) 1333 Дж</w:t>
      </w: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Какой элемент образует оксиды в пяти различных степенях окисления?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а) Сера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в) Хлор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б) Кремний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г) Азот </w:t>
      </w:r>
    </w:p>
    <w:p w:rsidR="002F39EA" w:rsidRPr="008B12E4" w:rsidRDefault="002F39EA" w:rsidP="002F39EA">
      <w:pPr>
        <w:pStyle w:val="a3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Какая реакция </w:t>
      </w:r>
      <w:r w:rsidRPr="008B12E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служить лабораторным способом получения кислорода?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а) нагревание перманганата калия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б) прокаливания нитрата аммония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в) прокаливание бертолетовой соли в присутствии катализатора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г) разложение перекиси водорода в присутствии катализатора</w:t>
      </w:r>
    </w:p>
    <w:p w:rsidR="002F39EA" w:rsidRPr="008B12E4" w:rsidRDefault="002F39EA" w:rsidP="002F39EA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2 (12 баллов)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 Лаборант разбил градусник в лаборатории в конце прошлого учебного года. Лаборант и Профессор решили попробовать сохранить полученную из градусника каплю ртути и оставили ее на все лето на открытом воздухе в лаборатории. По окончании отпуска Лаборант с Профессором капли уже не обнаружили. Помогите им определить, можно ли работать в этой лаборатории. Для этого выполните следующие задания.</w:t>
      </w:r>
    </w:p>
    <w:p w:rsidR="00333AB8" w:rsidRPr="008B12E4" w:rsidRDefault="00333AB8" w:rsidP="00333AB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. Зная размеры лаборатории (6 м × 5 м × 3 м), определите количество моль газов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содержащихся в воздухе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лаборатории при </w:t>
      </w:r>
      <w:proofErr w:type="spellStart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н.у</w:t>
      </w:r>
      <w:proofErr w:type="spellEnd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 количество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молекул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всех газов в воздухе, содержащихся в лаборатории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Молярный объем при </w:t>
      </w:r>
      <w:proofErr w:type="spellStart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н.у</w:t>
      </w:r>
      <w:proofErr w:type="spellEnd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. равен 22.4 л/моль.</w:t>
      </w:r>
    </w:p>
    <w:p w:rsidR="002F39EA" w:rsidRPr="008B12E4" w:rsidRDefault="00333AB8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 Из массы капли ртути (0.0020 г) определите количество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атомов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ртути в воздухе лаборатории. Число Авогадро </w:t>
      </w:r>
      <w:r w:rsidR="002F39EA" w:rsidRPr="008B12E4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N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A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=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6.02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·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 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23</w:t>
      </w:r>
      <w:r w:rsidR="002F39EA"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 Определите сколько атомов ртути приходится на миллиард молекул воздуха в лаборатории с точностью до десятых? Можно ли работать в лаборатории, если предельно допустимое значение – 1.1 атом ртути на 10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молекул воздуха? 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Примечание: на самом деле в лаборатории сразу включили тягу, поэтому ни один Лаборант и Профессор не пострадали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3 (1</w:t>
      </w:r>
      <w:r w:rsidR="00772C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баллов)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Тринитроглицерин С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9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лекарство и взрывчатое вещество. Этот забавный факт, пожалуй, лучшим образом иллюстрирует зависимость применения и свойств вещества от количества и концентрации. При детонации тринитроглицерина </w:t>
      </w:r>
      <w:r w:rsidRPr="008B1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 доступа воздуха</w:t>
      </w: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образуется азот, углекислый газ, вода и кислород.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1. Напишите уравнение реакции взрыва тринитроглицерина.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 Каковы объем и плотность газовой смеси, полученной при взрыве 1 г тринитроглицерина при 200 ℃? Молярный объем газов при этой температуре и давлении 1 </w:t>
      </w:r>
      <w:proofErr w:type="spellStart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атм</w:t>
      </w:r>
      <w:proofErr w:type="spellEnd"/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равен 39 л/моль.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color w:val="000000" w:themeColor="text1"/>
          <w:sz w:val="24"/>
          <w:szCs w:val="24"/>
        </w:rPr>
        <w:t>3. Теплота, выделяющаяся при взрыве 1 кг тринитроглицерина, равна 6535 кДж. При детонации порции тринитроглицерина образовалось 1,44 г воды. Каково количество выделившейся при этом теплоты?</w:t>
      </w: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4 (8 баллов)</w:t>
      </w:r>
    </w:p>
    <w:p w:rsidR="00227E96" w:rsidRPr="000B54FA" w:rsidRDefault="00227E96" w:rsidP="00227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Древнерусское название элемента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sz w:val="24"/>
          <w:szCs w:val="24"/>
        </w:rPr>
        <w:t xml:space="preserve"> употребляется уже очень давно. Под ним подразумевались разные горючие и дурно пахнущие вещества, смолы, физиологические выделения. </w:t>
      </w:r>
    </w:p>
    <w:p w:rsidR="00227E96" w:rsidRPr="000B54FA" w:rsidRDefault="00227E96" w:rsidP="00227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1. Определите вещества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4</w:t>
      </w:r>
      <w:r w:rsidRPr="000B54FA">
        <w:rPr>
          <w:rFonts w:ascii="Times New Roman" w:hAnsi="Times New Roman" w:cs="Times New Roman"/>
          <w:sz w:val="24"/>
          <w:szCs w:val="24"/>
        </w:rPr>
        <w:t xml:space="preserve"> (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4</w:t>
      </w:r>
      <w:r w:rsidRPr="000B54FA">
        <w:rPr>
          <w:rFonts w:ascii="Times New Roman" w:hAnsi="Times New Roman" w:cs="Times New Roman"/>
          <w:i/>
          <w:sz w:val="24"/>
          <w:szCs w:val="24"/>
        </w:rPr>
        <w:t xml:space="preserve"> содержат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0B54FA">
        <w:rPr>
          <w:rFonts w:ascii="Times New Roman" w:hAnsi="Times New Roman" w:cs="Times New Roman"/>
          <w:sz w:val="24"/>
          <w:szCs w:val="24"/>
        </w:rPr>
        <w:t xml:space="preserve">Если первый абзац задачи Вам не помог, то дополнительно известно, что массовая доля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sz w:val="24"/>
          <w:szCs w:val="24"/>
        </w:rPr>
        <w:t xml:space="preserve"> в бинарном соединении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1 </w:t>
      </w:r>
      <w:r w:rsidRPr="000B54FA">
        <w:rPr>
          <w:rFonts w:ascii="Times New Roman" w:hAnsi="Times New Roman" w:cs="Times New Roman"/>
          <w:sz w:val="24"/>
          <w:szCs w:val="24"/>
        </w:rPr>
        <w:t xml:space="preserve">равна 50%. </w:t>
      </w:r>
    </w:p>
    <w:p w:rsidR="00227E96" w:rsidRPr="000B54FA" w:rsidRDefault="00227E96" w:rsidP="00227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sz w:val="24"/>
          <w:szCs w:val="24"/>
        </w:rPr>
        <w:t xml:space="preserve">2. Составьте уравнения реакций, при помощи которых можно осуществить следующие превращения (4 реакции). </w:t>
      </w:r>
    </w:p>
    <w:p w:rsidR="00227E96" w:rsidRPr="000B54FA" w:rsidRDefault="00227E96" w:rsidP="00227E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54F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7E2430" wp14:editId="1F3F2965">
            <wp:extent cx="5000625" cy="568277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цепочка_испр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807" cy="57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E96" w:rsidRPr="000B54FA" w:rsidRDefault="00227E96" w:rsidP="00227E9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 Нарисуйте структурную формулу соединения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4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39EA" w:rsidRPr="008B12E4" w:rsidRDefault="002F39EA" w:rsidP="002F3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39EA" w:rsidRPr="008B12E4" w:rsidRDefault="002F39EA" w:rsidP="002F39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Задача 5 (1</w:t>
      </w:r>
      <w:r w:rsidR="00772C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баллов)</w:t>
      </w:r>
    </w:p>
    <w:p w:rsidR="00873438" w:rsidRPr="000B54FA" w:rsidRDefault="00873438" w:rsidP="008734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Одн</w:t>
      </w:r>
      <w:r w:rsidR="00951328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</w:t>
      </w:r>
      <w:r w:rsidR="00951328">
        <w:rPr>
          <w:rFonts w:ascii="Times New Roman" w:hAnsi="Times New Roman" w:cs="Times New Roman"/>
          <w:color w:val="000000" w:themeColor="text1"/>
          <w:sz w:val="24"/>
          <w:szCs w:val="24"/>
        </w:rPr>
        <w:t>простых веществ, образованных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элемент</w:t>
      </w:r>
      <w:r w:rsidR="00951328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95132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растворяется в концентрированной азотной кислоте с образованием газа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A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(объемная доля</w:t>
      </w:r>
      <w:r w:rsidR="00333A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газа </w:t>
      </w:r>
      <w:r w:rsidR="00333AB8" w:rsidRPr="00333A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А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воздухе составляет 0,0314%) и «лисьего хвоста» -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B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1).</w:t>
      </w:r>
    </w:p>
    <w:p w:rsidR="00873438" w:rsidRPr="000B54FA" w:rsidRDefault="00873438" w:rsidP="008734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прокаливании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ядовитым бинарным веществом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Y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оранжевого цвета (массовая доля кислорода равна 44%) образуется бинарный газ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C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(массовая доля кислорода равна 57,14%) и черное вещество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D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2). При этом известно, что на 1,31 г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Y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требуется 0,605 г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873438" w:rsidRPr="000B54FA" w:rsidRDefault="00873438" w:rsidP="0087343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Также вещество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A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можно получить в результате гидролиза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F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, удушливого газа с запахом прелого сена</w:t>
      </w:r>
      <w:r w:rsidR="009513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(использовался как боевое отравляющее вещество</w:t>
      </w:r>
      <w:r w:rsidR="00951328"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(реакция 3). Сам же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F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получают при взаимодействии вещества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E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(массовая доля хлора равна 92,21%, атомное соотношение </w:t>
      </w:r>
      <w:proofErr w:type="gramStart"/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="0095132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proofErr w:type="gramEnd"/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Cl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>=1:4) с оксидом алюминия. (реакция 4).</w:t>
      </w:r>
    </w:p>
    <w:p w:rsidR="00873438" w:rsidRPr="000B54FA" w:rsidRDefault="00873438" w:rsidP="00873438">
      <w:pPr>
        <w:pStyle w:val="a3"/>
        <w:numPr>
          <w:ilvl w:val="0"/>
          <w:numId w:val="3"/>
        </w:numPr>
        <w:spacing w:after="0" w:line="240" w:lineRule="auto"/>
        <w:ind w:left="851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Определите вещества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Y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A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-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F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B54FA">
        <w:rPr>
          <w:rFonts w:ascii="Times New Roman" w:hAnsi="Times New Roman" w:cs="Times New Roman"/>
          <w:sz w:val="24"/>
          <w:szCs w:val="24"/>
        </w:rPr>
        <w:t>(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0B54FA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Pr="000B54FA">
        <w:rPr>
          <w:rFonts w:ascii="Times New Roman" w:hAnsi="Times New Roman" w:cs="Times New Roman"/>
          <w:i/>
          <w:sz w:val="24"/>
          <w:szCs w:val="24"/>
        </w:rPr>
        <w:t xml:space="preserve"> содержат </w:t>
      </w:r>
      <w:r w:rsidRPr="000B54FA">
        <w:rPr>
          <w:rFonts w:ascii="Times New Roman" w:hAnsi="Times New Roman" w:cs="Times New Roman"/>
          <w:b/>
          <w:i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i/>
          <w:sz w:val="24"/>
          <w:szCs w:val="24"/>
        </w:rPr>
        <w:t>)</w:t>
      </w: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напишите уравнения реакций.</w:t>
      </w:r>
    </w:p>
    <w:p w:rsidR="00873438" w:rsidRPr="000B54FA" w:rsidRDefault="00873438" w:rsidP="00873438">
      <w:pPr>
        <w:pStyle w:val="a3"/>
        <w:numPr>
          <w:ilvl w:val="0"/>
          <w:numId w:val="3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4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Назовите наиболее инертную форму элемента 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X</w:t>
      </w:r>
      <w:r w:rsidRPr="000B54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:rsidR="00542877" w:rsidRPr="002F39EA" w:rsidRDefault="00542877" w:rsidP="006D0F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542877" w:rsidRPr="002F39EA" w:rsidSect="00E846D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136DB"/>
    <w:multiLevelType w:val="hybridMultilevel"/>
    <w:tmpl w:val="862C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C4BE7"/>
    <w:multiLevelType w:val="hybridMultilevel"/>
    <w:tmpl w:val="56E88442"/>
    <w:lvl w:ilvl="0" w:tplc="9D881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8711E1"/>
    <w:multiLevelType w:val="hybridMultilevel"/>
    <w:tmpl w:val="3606F2CA"/>
    <w:lvl w:ilvl="0" w:tplc="ECE0E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36"/>
    <w:rsid w:val="00145996"/>
    <w:rsid w:val="00227E96"/>
    <w:rsid w:val="002F39EA"/>
    <w:rsid w:val="00333AB8"/>
    <w:rsid w:val="00443736"/>
    <w:rsid w:val="00542877"/>
    <w:rsid w:val="006C6A27"/>
    <w:rsid w:val="006D0F8F"/>
    <w:rsid w:val="00772C95"/>
    <w:rsid w:val="00873438"/>
    <w:rsid w:val="009177E5"/>
    <w:rsid w:val="00951328"/>
    <w:rsid w:val="00AF2A18"/>
    <w:rsid w:val="00E8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C6C14-C861-4862-A67D-A461774B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14</cp:revision>
  <dcterms:created xsi:type="dcterms:W3CDTF">2018-09-19T20:47:00Z</dcterms:created>
  <dcterms:modified xsi:type="dcterms:W3CDTF">2018-10-09T12:54:00Z</dcterms:modified>
</cp:coreProperties>
</file>